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Fonts w:ascii="Arial" w:hAnsi="Arial"/>
          <w:b w:val="1"/>
          <w:bCs w:val="1"/>
          <w:outline w:val="0"/>
          <w:color w:val="0a3d8f"/>
          <w:sz w:val="44"/>
          <w:szCs w:val="44"/>
          <w:u w:color="0a3d8f"/>
          <w:rtl w:val="0"/>
          <w:lang w:val="sv-SE"/>
          <w14:textFill>
            <w14:solidFill>
              <w14:srgbClr w14:val="0A3D8F"/>
            </w14:solidFill>
          </w14:textFill>
        </w:rPr>
        <w:t>HansaWorld</w:t>
      </w:r>
      <w:r>
        <w:rPr>
          <w:rFonts w:ascii="Arial" w:hAnsi="Arial"/>
          <w:outline w:val="0"/>
          <w:color w:val="5a8dcc"/>
          <w:sz w:val="44"/>
          <w:szCs w:val="44"/>
          <w:u w:color="5a8dcc"/>
          <w:rtl w:val="0"/>
          <w14:textFill>
            <w14:solidFill>
              <w14:srgbClr w14:val="5A8DCC"/>
            </w14:solidFill>
          </w14:textFill>
        </w:rPr>
        <w:t xml:space="preserve">  RETAIL</w:t>
      </w:r>
      <w:r>
        <w:rPr>
          <w:rFonts w:ascii="Arial" w:hAnsi="Arial"/>
          <w:i w:val="1"/>
          <w:iCs w:val="1"/>
          <w:outline w:val="0"/>
          <w:color w:val="999999"/>
          <w:sz w:val="20"/>
          <w:szCs w:val="20"/>
          <w:u w:color="999999"/>
          <w:rtl w:val="0"/>
          <w:lang w:val="de-DE"/>
          <w14:textFill>
            <w14:solidFill>
              <w14:srgbClr w14:val="999999"/>
            </w14:solidFill>
          </w14:textFill>
        </w:rPr>
        <w:t xml:space="preserve">   |   Your Style, Our Passion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Dear Valued Customer,</w:t>
      </w:r>
    </w:p>
    <w:p>
      <w:pPr>
        <w:pStyle w:val="Body"/>
        <w:bidi w:val="0"/>
      </w:pPr>
    </w:p>
    <w:p>
      <w:pPr>
        <w:pStyle w:val="Body"/>
        <w:bidi w:val="0"/>
        <w:rPr>
          <w:rFonts w:ascii="Arial" w:cs="Arial" w:hAnsi="Arial" w:eastAsia="Arial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As a valued member of the </w:t>
      </w:r>
      <w:r>
        <w:rPr>
          <w:rFonts w:ascii="Arial" w:hAnsi="Arial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HansaWorld</w:t>
      </w:r>
      <w:r>
        <w:rPr>
          <w:rFonts w:ascii="Arial" w:hAnsi="Arial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 Retail family, we are excited to offer you an exclusive </w:t>
      </w:r>
      <w:r>
        <w:rPr>
          <w:rFonts w:ascii="Arial" w:hAnsi="Arial"/>
          <w:b w:val="1"/>
          <w:bCs w:val="1"/>
          <w:outline w:val="0"/>
          <w:color w:val="0a3d8f"/>
          <w:sz w:val="24"/>
          <w:szCs w:val="24"/>
          <w:u w:color="0a3d8f"/>
          <w:rtl w:val="0"/>
          <w:lang w:val="en-US"/>
          <w14:textFill>
            <w14:solidFill>
              <w14:srgbClr w14:val="0A3D8F"/>
            </w14:solidFill>
          </w14:textFill>
        </w:rPr>
        <w:t>15% discount on the iPad Air</w:t>
      </w:r>
      <w:r>
        <w:rPr>
          <w:rFonts w:ascii="Arial" w:hAnsi="Arial" w:hint="default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 — </w:t>
      </w:r>
      <w:r>
        <w:rPr>
          <w:rFonts w:ascii="Arial" w:hAnsi="Arial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valid </w:t>
      </w:r>
      <w:r>
        <w:rPr>
          <w:rFonts w:ascii="Arial" w:hAnsi="Arial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while stock lasts</w:t>
      </w:r>
      <w:r>
        <w:rPr>
          <w:rFonts w:ascii="Arial" w:hAnsi="Arial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. Use promo code </w:t>
      </w:r>
      <w:r>
        <w:rPr>
          <w:rFonts w:ascii="Arial" w:hAnsi="Arial"/>
          <w:b w:val="1"/>
          <w:bCs w:val="1"/>
          <w:outline w:val="0"/>
          <w:color w:val="c0392b"/>
          <w:sz w:val="24"/>
          <w:szCs w:val="24"/>
          <w:u w:color="c0392b"/>
          <w:rtl w:val="0"/>
          <w:lang w:val="nl-NL"/>
          <w14:textFill>
            <w14:solidFill>
              <w14:srgbClr w14:val="C0392B"/>
            </w14:solidFill>
          </w14:textFill>
        </w:rPr>
        <w:t>NOVA15</w:t>
      </w:r>
      <w:r>
        <w:rPr>
          <w:rFonts w:ascii="Arial" w:hAnsi="Arial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 at checkout, in-store or online, and experience the power and elegance of Apple's latest iPad Air at an unbeatable price.</w:t>
      </w:r>
    </w:p>
    <w:p>
      <w:pPr>
        <w:pStyle w:val="Body"/>
        <w:bidi w:val="0"/>
      </w:pPr>
    </w:p>
    <w:p>
      <w:pPr>
        <w:pStyle w:val="Body"/>
        <w:bidi w:val="0"/>
      </w:pPr>
      <w:r>
        <w:drawing xmlns:a="http://schemas.openxmlformats.org/drawingml/2006/main">
          <wp:inline distT="0" distB="0" distL="0" distR="0">
            <wp:extent cx="5143500" cy="1828800"/>
            <wp:effectExtent l="0" t="0" r="0" b="0"/>
            <wp:docPr id="1073741825" name="officeArt object" descr="17eb2980409c00720d95e5147f2cb64d3f7fdf6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17eb2980409c00720d95e5147f2cb64d3f7fdf69.png" descr="17eb2980409c00720d95e5147f2cb64d3f7fdf6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1828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" w:hAnsi="Arial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Warmly,</w:t>
      </w:r>
    </w:p>
    <w:p>
      <w:pPr>
        <w:pStyle w:val="Body"/>
        <w:bidi w:val="0"/>
      </w:pPr>
      <w:r>
        <w:rPr>
          <w:rFonts w:ascii="Arial" w:hAnsi="Arial"/>
          <w:b w:val="1"/>
          <w:bCs w:val="1"/>
          <w:outline w:val="0"/>
          <w:color w:val="0a3d8f"/>
          <w:sz w:val="24"/>
          <w:szCs w:val="24"/>
          <w:u w:color="0a3d8f"/>
          <w:rtl w:val="0"/>
          <w:lang w:val="sv-SE"/>
          <w14:textFill>
            <w14:solidFill>
              <w14:srgbClr w14:val="0A3D8F"/>
            </w14:solidFill>
          </w14:textFill>
        </w:rPr>
        <w:t>Samuel Jackson</w:t>
      </w:r>
      <w:r/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sv-S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